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B8" w:rsidRPr="00EB2263" w:rsidRDefault="00C063DE" w:rsidP="002E3EB8">
      <w:pPr>
        <w:framePr w:w="5103" w:h="1871" w:hSpace="181" w:wrap="notBeside" w:vAnchor="page" w:hAnchor="page" w:x="1141" w:y="2913"/>
        <w:widowControl w:val="0"/>
        <w:autoSpaceDE w:val="0"/>
        <w:autoSpaceDN w:val="0"/>
        <w:adjustRightInd w:val="0"/>
        <w:spacing w:line="288" w:lineRule="auto"/>
        <w:ind w:right="-766"/>
        <w:rPr>
          <w:rFonts w:ascii="Arial" w:hAnsi="Arial"/>
          <w:b/>
        </w:rPr>
      </w:pPr>
      <w:r>
        <w:rPr>
          <w:rFonts w:ascii="Arial" w:hAnsi="Arial"/>
          <w:b/>
        </w:rPr>
        <w:t>D</w:t>
      </w:r>
      <w:r w:rsidR="00EB2263">
        <w:rPr>
          <w:rFonts w:ascii="Arial" w:hAnsi="Arial"/>
          <w:b/>
        </w:rPr>
        <w:t>er Landkreis Schwäbisch Hall informiert:</w:t>
      </w:r>
    </w:p>
    <w:p w:rsidR="002E3EB8" w:rsidRDefault="002E3EB8" w:rsidP="002E3EB8">
      <w:pPr>
        <w:pStyle w:val="Kopfzeile"/>
        <w:tabs>
          <w:tab w:val="clear" w:pos="4536"/>
          <w:tab w:val="clear" w:pos="9072"/>
        </w:tabs>
        <w:spacing w:line="288" w:lineRule="auto"/>
        <w:rPr>
          <w:rFonts w:ascii="Arial" w:hAnsi="Arial"/>
          <w:sz w:val="18"/>
        </w:rPr>
      </w:pPr>
    </w:p>
    <w:p w:rsidR="006817B2" w:rsidRPr="00F33CCC" w:rsidRDefault="006817B2" w:rsidP="002E3EB8">
      <w:pPr>
        <w:pStyle w:val="Kopfzeile"/>
        <w:tabs>
          <w:tab w:val="clear" w:pos="4536"/>
          <w:tab w:val="clear" w:pos="9072"/>
        </w:tabs>
        <w:spacing w:line="288" w:lineRule="auto"/>
        <w:rPr>
          <w:rFonts w:ascii="Arial" w:hAnsi="Arial"/>
          <w:sz w:val="18"/>
        </w:rPr>
      </w:pPr>
    </w:p>
    <w:p w:rsidR="00D20E18" w:rsidRDefault="00D20E18" w:rsidP="002E3EB8">
      <w:pPr>
        <w:pStyle w:val="Kopfzeile"/>
        <w:tabs>
          <w:tab w:val="clear" w:pos="4536"/>
          <w:tab w:val="clear" w:pos="9072"/>
        </w:tabs>
        <w:spacing w:line="288" w:lineRule="auto"/>
        <w:rPr>
          <w:rFonts w:ascii="Arial" w:hAnsi="Arial"/>
          <w:sz w:val="18"/>
        </w:rPr>
        <w:sectPr w:rsidR="00D20E18" w:rsidSect="002E3EB8">
          <w:headerReference w:type="even" r:id="rId6"/>
          <w:headerReference w:type="default" r:id="rId7"/>
          <w:footerReference w:type="even" r:id="rId8"/>
          <w:footerReference w:type="default" r:id="rId9"/>
          <w:headerReference w:type="first" r:id="rId10"/>
          <w:footerReference w:type="first" r:id="rId11"/>
          <w:type w:val="continuous"/>
          <w:pgSz w:w="11906" w:h="16838"/>
          <w:pgMar w:top="2552" w:right="1134" w:bottom="1134" w:left="1134" w:header="1258" w:footer="1088" w:gutter="0"/>
          <w:paperSrc w:first="3" w:other="1"/>
          <w:cols w:space="708"/>
          <w:docGrid w:linePitch="360"/>
        </w:sectPr>
      </w:pPr>
    </w:p>
    <w:p w:rsidR="001B0DCE" w:rsidRDefault="00F021A5" w:rsidP="001B0DCE">
      <w:pPr>
        <w:spacing w:line="360" w:lineRule="auto"/>
        <w:rPr>
          <w:rFonts w:ascii="Arial" w:hAnsi="Arial"/>
          <w:sz w:val="20"/>
          <w:szCs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F021A5">
        <w:rPr>
          <w:rFonts w:ascii="Arial" w:hAnsi="Arial"/>
          <w:sz w:val="20"/>
          <w:szCs w:val="20"/>
        </w:rPr>
        <w:tab/>
        <w:t xml:space="preserve">Datum: </w:t>
      </w:r>
      <w:r w:rsidR="00754897">
        <w:rPr>
          <w:rFonts w:ascii="Arial" w:hAnsi="Arial"/>
          <w:sz w:val="20"/>
          <w:szCs w:val="20"/>
        </w:rPr>
        <w:t>03.12.2020</w:t>
      </w:r>
    </w:p>
    <w:p w:rsidR="00794ABC" w:rsidRPr="00F021A5" w:rsidRDefault="00794ABC" w:rsidP="001B0DCE">
      <w:pPr>
        <w:spacing w:line="360" w:lineRule="auto"/>
        <w:rPr>
          <w:rFonts w:ascii="Arial" w:hAnsi="Arial" w:cs="Arial"/>
          <w:sz w:val="20"/>
          <w:szCs w:val="20"/>
        </w:rPr>
      </w:pPr>
    </w:p>
    <w:p w:rsidR="00754897" w:rsidRPr="00754897" w:rsidRDefault="00754897" w:rsidP="00754897">
      <w:pPr>
        <w:pStyle w:val="Kopfzeile"/>
        <w:tabs>
          <w:tab w:val="left" w:pos="3855"/>
        </w:tabs>
        <w:spacing w:line="360" w:lineRule="auto"/>
        <w:rPr>
          <w:rFonts w:ascii="Arial" w:hAnsi="Arial"/>
          <w:b/>
          <w:bCs/>
          <w:sz w:val="32"/>
          <w:szCs w:val="32"/>
        </w:rPr>
      </w:pPr>
      <w:r w:rsidRPr="00754897">
        <w:rPr>
          <w:rFonts w:ascii="Arial" w:hAnsi="Arial"/>
          <w:b/>
          <w:bCs/>
          <w:sz w:val="32"/>
          <w:szCs w:val="32"/>
        </w:rPr>
        <w:t>Corona Quarantäneregeln durch neue Landesverordnung</w:t>
      </w:r>
    </w:p>
    <w:p w:rsidR="00794ABC" w:rsidRDefault="00794ABC" w:rsidP="00794ABC">
      <w:pPr>
        <w:pStyle w:val="Kopfzeile"/>
        <w:tabs>
          <w:tab w:val="clear" w:pos="4536"/>
          <w:tab w:val="clear" w:pos="9072"/>
          <w:tab w:val="left" w:pos="3855"/>
        </w:tabs>
        <w:spacing w:line="360" w:lineRule="auto"/>
        <w:rPr>
          <w:rFonts w:ascii="Arial" w:hAnsi="Arial"/>
          <w:b/>
          <w:bCs/>
        </w:rPr>
      </w:pPr>
    </w:p>
    <w:p w:rsidR="00794ABC" w:rsidRDefault="00754897" w:rsidP="00794ABC">
      <w:pPr>
        <w:pStyle w:val="Textkrper-Zeileneinzug"/>
        <w:tabs>
          <w:tab w:val="clear" w:pos="993"/>
          <w:tab w:val="left" w:pos="0"/>
        </w:tabs>
        <w:ind w:left="0"/>
        <w:rPr>
          <w:rFonts w:cs="Arial"/>
          <w:b/>
        </w:rPr>
      </w:pPr>
      <w:r w:rsidRPr="00754897">
        <w:rPr>
          <w:rFonts w:cs="Arial"/>
          <w:b/>
        </w:rPr>
        <w:t xml:space="preserve">Das Sozialministerium des Landes </w:t>
      </w:r>
      <w:r w:rsidR="00934F9B">
        <w:rPr>
          <w:rFonts w:cs="Arial"/>
          <w:b/>
        </w:rPr>
        <w:t xml:space="preserve">Baden-Württemberg </w:t>
      </w:r>
      <w:r w:rsidRPr="00754897">
        <w:rPr>
          <w:rFonts w:cs="Arial"/>
          <w:b/>
        </w:rPr>
        <w:t>regelt mit der CoronaVO Absonderung die Quarantäne. Die bisher geltenden Allgemeinverfügungen im Landkreis Schwäbisch Hall gelten daher nicht mehr.</w:t>
      </w:r>
    </w:p>
    <w:p w:rsidR="00754897" w:rsidRDefault="00754897" w:rsidP="00794ABC">
      <w:pPr>
        <w:pStyle w:val="Textkrper-Zeileneinzug"/>
        <w:tabs>
          <w:tab w:val="clear" w:pos="993"/>
          <w:tab w:val="left" w:pos="0"/>
        </w:tabs>
        <w:ind w:left="0"/>
      </w:pPr>
    </w:p>
    <w:p w:rsidR="00754897" w:rsidRDefault="00794ABC" w:rsidP="00934F9B">
      <w:pPr>
        <w:pStyle w:val="Kopfzeile"/>
        <w:tabs>
          <w:tab w:val="clear" w:pos="4536"/>
          <w:tab w:val="clear" w:pos="9072"/>
          <w:tab w:val="left" w:pos="3855"/>
        </w:tabs>
        <w:spacing w:line="360" w:lineRule="auto"/>
        <w:rPr>
          <w:rFonts w:ascii="Arial" w:hAnsi="Arial" w:cs="Arial"/>
        </w:rPr>
      </w:pPr>
      <w:r w:rsidRPr="0060119C">
        <w:rPr>
          <w:rFonts w:ascii="Arial" w:hAnsi="Arial" w:cs="Arial"/>
          <w:b/>
        </w:rPr>
        <w:t>Landkreis.</w:t>
      </w:r>
      <w:r>
        <w:rPr>
          <w:rFonts w:ascii="Arial" w:hAnsi="Arial" w:cs="Arial"/>
        </w:rPr>
        <w:t xml:space="preserve"> </w:t>
      </w:r>
      <w:r w:rsidR="00754897" w:rsidRPr="00754897">
        <w:rPr>
          <w:rFonts w:ascii="Arial" w:hAnsi="Arial" w:cs="Arial"/>
        </w:rPr>
        <w:t>Bisher wurde unterschi</w:t>
      </w:r>
      <w:r w:rsidR="00934F9B">
        <w:rPr>
          <w:rFonts w:ascii="Arial" w:hAnsi="Arial" w:cs="Arial"/>
        </w:rPr>
        <w:t>eden zwischen Infizierten und K</w:t>
      </w:r>
      <w:r w:rsidR="00754897" w:rsidRPr="00754897">
        <w:rPr>
          <w:rFonts w:ascii="Arial" w:hAnsi="Arial" w:cs="Arial"/>
        </w:rPr>
        <w:t>1 Kontaktpersonen</w:t>
      </w:r>
      <w:r w:rsidR="00934F9B">
        <w:rPr>
          <w:rFonts w:ascii="Arial" w:hAnsi="Arial" w:cs="Arial"/>
        </w:rPr>
        <w:t>,</w:t>
      </w:r>
      <w:r w:rsidR="00754897" w:rsidRPr="00754897">
        <w:rPr>
          <w:rFonts w:ascii="Arial" w:hAnsi="Arial" w:cs="Arial"/>
        </w:rPr>
        <w:t xml:space="preserve"> für die laut Allgemeinverfügungen im Landkreis Schwäbisch Hall die Quarantäne angeordnet wurde.</w:t>
      </w:r>
      <w:r w:rsidR="00934F9B">
        <w:rPr>
          <w:rFonts w:ascii="Arial" w:hAnsi="Arial" w:cs="Arial"/>
        </w:rPr>
        <w:t xml:space="preserve"> </w:t>
      </w:r>
      <w:r w:rsidR="00754897" w:rsidRPr="00754897">
        <w:rPr>
          <w:rFonts w:ascii="Arial" w:hAnsi="Arial" w:cs="Arial"/>
        </w:rPr>
        <w:t>Die neue Verordnung unterscheidet Krankheitsverdäch</w:t>
      </w:r>
      <w:r w:rsidR="00934F9B">
        <w:rPr>
          <w:rFonts w:ascii="Arial" w:hAnsi="Arial" w:cs="Arial"/>
        </w:rPr>
        <w:t>tige und positiv auf das Corona V</w:t>
      </w:r>
      <w:r w:rsidR="00754897" w:rsidRPr="00754897">
        <w:rPr>
          <w:rFonts w:ascii="Arial" w:hAnsi="Arial" w:cs="Arial"/>
        </w:rPr>
        <w:t>irus getestete Personen. Krankheitsverdächtige sind alle Personen, die die typischen C</w:t>
      </w:r>
      <w:r w:rsidR="00D92A70">
        <w:rPr>
          <w:rFonts w:ascii="Arial" w:hAnsi="Arial" w:cs="Arial"/>
        </w:rPr>
        <w:t>OVID-19</w:t>
      </w:r>
      <w:r w:rsidR="00754897" w:rsidRPr="00754897">
        <w:rPr>
          <w:rFonts w:ascii="Arial" w:hAnsi="Arial" w:cs="Arial"/>
        </w:rPr>
        <w:t xml:space="preserve"> Symptome haben und sich deshalb einem PCR Test unterzogen haben. Sie müssen sich bereits nach dem Test unverzüglich in Quarantäne begeben. Positiv auf das Corona Virus getestete Personen mittels eines herkömmlichen PCR Tests oder den neuen Antigentests</w:t>
      </w:r>
      <w:r w:rsidR="00934F9B">
        <w:rPr>
          <w:rFonts w:ascii="Arial" w:hAnsi="Arial" w:cs="Arial"/>
        </w:rPr>
        <w:t>, den</w:t>
      </w:r>
      <w:r w:rsidR="00754897" w:rsidRPr="00754897">
        <w:rPr>
          <w:rFonts w:ascii="Arial" w:hAnsi="Arial" w:cs="Arial"/>
        </w:rPr>
        <w:t xml:space="preserve"> so</w:t>
      </w:r>
      <w:r w:rsidR="00934F9B">
        <w:rPr>
          <w:rFonts w:ascii="Arial" w:hAnsi="Arial" w:cs="Arial"/>
        </w:rPr>
        <w:t>genannten</w:t>
      </w:r>
      <w:r w:rsidR="00754897" w:rsidRPr="00754897">
        <w:rPr>
          <w:rFonts w:ascii="Arial" w:hAnsi="Arial" w:cs="Arial"/>
        </w:rPr>
        <w:t xml:space="preserve"> „Schnelltests“</w:t>
      </w:r>
      <w:r w:rsidR="00934F9B">
        <w:rPr>
          <w:rFonts w:ascii="Arial" w:hAnsi="Arial" w:cs="Arial"/>
        </w:rPr>
        <w:t>,</w:t>
      </w:r>
      <w:r w:rsidR="00D92A70">
        <w:rPr>
          <w:rFonts w:ascii="Arial" w:hAnsi="Arial" w:cs="Arial"/>
        </w:rPr>
        <w:t xml:space="preserve"> </w:t>
      </w:r>
      <w:r w:rsidR="00754897" w:rsidRPr="00754897">
        <w:rPr>
          <w:rFonts w:ascii="Arial" w:hAnsi="Arial" w:cs="Arial"/>
        </w:rPr>
        <w:t xml:space="preserve">stehen nach Kenntnisnahme des positiven Ergebnisses unter Quarantäne. </w:t>
      </w:r>
    </w:p>
    <w:p w:rsidR="00934F9B" w:rsidRPr="00754897" w:rsidRDefault="00934F9B" w:rsidP="00934F9B">
      <w:pPr>
        <w:pStyle w:val="Kopfzeile"/>
        <w:tabs>
          <w:tab w:val="clear" w:pos="4536"/>
          <w:tab w:val="clear" w:pos="9072"/>
          <w:tab w:val="left" w:pos="3855"/>
        </w:tabs>
        <w:spacing w:line="360" w:lineRule="auto"/>
        <w:rPr>
          <w:rFonts w:ascii="Arial" w:hAnsi="Arial" w:cs="Arial"/>
        </w:rPr>
      </w:pPr>
    </w:p>
    <w:p w:rsidR="00754897" w:rsidRPr="00754897" w:rsidRDefault="00754897" w:rsidP="00754897">
      <w:pPr>
        <w:pStyle w:val="Kopfzeile"/>
        <w:tabs>
          <w:tab w:val="left" w:pos="3855"/>
        </w:tabs>
        <w:spacing w:line="360" w:lineRule="auto"/>
        <w:rPr>
          <w:rFonts w:ascii="Arial" w:hAnsi="Arial" w:cs="Arial"/>
        </w:rPr>
      </w:pPr>
      <w:r w:rsidRPr="00754897">
        <w:rPr>
          <w:rFonts w:ascii="Arial" w:hAnsi="Arial" w:cs="Arial"/>
        </w:rPr>
        <w:t>Bei den Kontaktpersonen wird zwischen K1 Kontaktpersonen, Haushaltsangehörigen und der Kategorie Cluster-Schüler unterschieden. K1 Kontaktpersonen nach den Richtlinien</w:t>
      </w:r>
      <w:r w:rsidR="00934F9B">
        <w:rPr>
          <w:rFonts w:ascii="Arial" w:hAnsi="Arial" w:cs="Arial"/>
        </w:rPr>
        <w:t xml:space="preserve"> des Robert-Koch-Instituts</w:t>
      </w:r>
      <w:r w:rsidRPr="00754897">
        <w:rPr>
          <w:rFonts w:ascii="Arial" w:hAnsi="Arial" w:cs="Arial"/>
        </w:rPr>
        <w:t xml:space="preserve"> und die Kategorie Cluster-Schüler stehen unter Quarantäne, wenn ihnen die Eingruppierung in diese Kategorien vom Gesundheitsamt mitgeteilt wird. Haushaltsangehörige ist jede Person, die mit einer positiv getesteten Person in einer faktischen Wohngemeinschaft zusammenlebt. Sie muss s</w:t>
      </w:r>
      <w:r w:rsidR="00934F9B">
        <w:rPr>
          <w:rFonts w:ascii="Arial" w:hAnsi="Arial" w:cs="Arial"/>
        </w:rPr>
        <w:t>ich unverzüglich nach Bekanntwerden</w:t>
      </w:r>
      <w:r w:rsidRPr="00754897">
        <w:rPr>
          <w:rFonts w:ascii="Arial" w:hAnsi="Arial" w:cs="Arial"/>
        </w:rPr>
        <w:t xml:space="preserve"> über den positiven Test der im Haushalt lebenden Person in Quarantäne begeben. </w:t>
      </w:r>
    </w:p>
    <w:p w:rsidR="00754897" w:rsidRPr="00754897" w:rsidRDefault="00754897" w:rsidP="00754897">
      <w:pPr>
        <w:pStyle w:val="Kopfzeile"/>
        <w:tabs>
          <w:tab w:val="left" w:pos="3855"/>
        </w:tabs>
        <w:spacing w:line="360" w:lineRule="auto"/>
        <w:rPr>
          <w:rFonts w:ascii="Arial" w:hAnsi="Arial" w:cs="Arial"/>
        </w:rPr>
      </w:pPr>
    </w:p>
    <w:p w:rsidR="00754897" w:rsidRPr="00754897" w:rsidRDefault="00754897" w:rsidP="00754897">
      <w:pPr>
        <w:pStyle w:val="Kopfzeile"/>
        <w:tabs>
          <w:tab w:val="left" w:pos="3855"/>
        </w:tabs>
        <w:spacing w:line="360" w:lineRule="auto"/>
        <w:rPr>
          <w:rFonts w:ascii="Arial" w:hAnsi="Arial" w:cs="Arial"/>
        </w:rPr>
      </w:pPr>
      <w:r w:rsidRPr="00754897">
        <w:rPr>
          <w:rFonts w:ascii="Arial" w:hAnsi="Arial" w:cs="Arial"/>
        </w:rPr>
        <w:t xml:space="preserve">Die Quarantäne für Krankheitsverdächtige endet mit dem Vorliegen eines negativen PCR-Testergebnisses. Bei positiv mittels PCR Test getesteten Personen dauert die Quarantäne mindestens 10 Tage. Die Quarantäne wird erst mit Zustimmung der Gemeinde beendet. </w:t>
      </w:r>
    </w:p>
    <w:p w:rsidR="00754897" w:rsidRPr="00754897" w:rsidRDefault="00754897" w:rsidP="00754897">
      <w:pPr>
        <w:pStyle w:val="Kopfzeile"/>
        <w:tabs>
          <w:tab w:val="left" w:pos="3855"/>
        </w:tabs>
        <w:spacing w:line="360" w:lineRule="auto"/>
        <w:rPr>
          <w:rFonts w:ascii="Arial" w:hAnsi="Arial" w:cs="Arial"/>
        </w:rPr>
      </w:pPr>
      <w:r w:rsidRPr="00754897">
        <w:rPr>
          <w:rFonts w:ascii="Arial" w:hAnsi="Arial" w:cs="Arial"/>
        </w:rPr>
        <w:t xml:space="preserve">Bei Kontaktpersonen endet die Quarantäne ohne weitere Zustimmung nach 10 Tagen. Bisher galt eine Quarantänedauer von 14 Tagen. </w:t>
      </w:r>
    </w:p>
    <w:p w:rsidR="00754897" w:rsidRPr="00754897" w:rsidRDefault="00754897" w:rsidP="00754897">
      <w:pPr>
        <w:pStyle w:val="Kopfzeile"/>
        <w:tabs>
          <w:tab w:val="left" w:pos="3855"/>
        </w:tabs>
        <w:spacing w:line="360" w:lineRule="auto"/>
        <w:rPr>
          <w:rFonts w:ascii="Arial" w:hAnsi="Arial" w:cs="Arial"/>
        </w:rPr>
      </w:pPr>
    </w:p>
    <w:p w:rsidR="00754897" w:rsidRPr="00754897" w:rsidRDefault="00754897" w:rsidP="00754897">
      <w:pPr>
        <w:pStyle w:val="Kopfzeile"/>
        <w:tabs>
          <w:tab w:val="left" w:pos="3855"/>
        </w:tabs>
        <w:spacing w:line="360" w:lineRule="auto"/>
        <w:rPr>
          <w:rFonts w:ascii="Arial" w:hAnsi="Arial" w:cs="Arial"/>
        </w:rPr>
      </w:pPr>
      <w:r w:rsidRPr="00754897">
        <w:rPr>
          <w:rFonts w:ascii="Arial" w:hAnsi="Arial" w:cs="Arial"/>
        </w:rPr>
        <w:t xml:space="preserve">Die Städte und Gemeinden stellen Bescheinigungen über die Quarantänedauer aus. Diese sind Grundlage für die Geltendmachung etwaiger Entschädigungsansprüche aufgrund Verdienstausfall nach dem Infektionsschutzgesetz beim Regierungspräsidium Stuttgart. </w:t>
      </w:r>
    </w:p>
    <w:p w:rsidR="00D92A70" w:rsidRDefault="00D92A70" w:rsidP="00754897">
      <w:pPr>
        <w:pStyle w:val="Kopfzeile"/>
        <w:tabs>
          <w:tab w:val="left" w:pos="3855"/>
        </w:tabs>
        <w:spacing w:line="360" w:lineRule="auto"/>
        <w:rPr>
          <w:rFonts w:ascii="Arial" w:hAnsi="Arial" w:cs="Arial"/>
        </w:rPr>
      </w:pPr>
      <w:r>
        <w:rPr>
          <w:rFonts w:ascii="Arial" w:hAnsi="Arial" w:cs="Arial"/>
        </w:rPr>
        <w:t>Die neuen Quarantäneregelungen gelten ein</w:t>
      </w:r>
      <w:r w:rsidR="00127478">
        <w:rPr>
          <w:rFonts w:ascii="Arial" w:hAnsi="Arial" w:cs="Arial"/>
        </w:rPr>
        <w:t xml:space="preserve">heitlich in ganz Baden-Württemberg. </w:t>
      </w:r>
    </w:p>
    <w:p w:rsidR="005037C1" w:rsidRPr="00754897" w:rsidRDefault="005037C1" w:rsidP="00754897">
      <w:pPr>
        <w:pStyle w:val="Kopfzeile"/>
        <w:tabs>
          <w:tab w:val="left" w:pos="3855"/>
        </w:tabs>
        <w:spacing w:line="360" w:lineRule="auto"/>
        <w:rPr>
          <w:rFonts w:ascii="Arial" w:hAnsi="Arial" w:cs="Arial"/>
        </w:rPr>
      </w:pPr>
      <w:bookmarkStart w:id="0" w:name="_GoBack"/>
      <w:bookmarkEnd w:id="0"/>
    </w:p>
    <w:p w:rsidR="00754897" w:rsidRPr="00754897" w:rsidRDefault="00754897" w:rsidP="00754897">
      <w:pPr>
        <w:pStyle w:val="Kopfzeile"/>
        <w:tabs>
          <w:tab w:val="left" w:pos="3855"/>
        </w:tabs>
        <w:spacing w:line="360" w:lineRule="auto"/>
        <w:rPr>
          <w:rFonts w:ascii="Arial" w:hAnsi="Arial" w:cs="Arial"/>
        </w:rPr>
      </w:pPr>
      <w:r w:rsidRPr="00754897">
        <w:rPr>
          <w:rFonts w:ascii="Arial" w:hAnsi="Arial" w:cs="Arial"/>
        </w:rPr>
        <w:t>Weitere Informationen erhalten Sie über die Hotline des Gesundheitsamtes unter</w:t>
      </w:r>
      <w:r>
        <w:rPr>
          <w:rFonts w:ascii="Arial" w:hAnsi="Arial" w:cs="Arial"/>
        </w:rPr>
        <w:t xml:space="preserve"> 0791/ 755-7400 von Montag bis Donnerstag 9 Uhr bis 16 Uhr, sowie Freitag, Samstag und an Sonn- und Feiertagen von 9 Uhr bis 12 Uhr.</w:t>
      </w:r>
    </w:p>
    <w:p w:rsidR="00D90454" w:rsidRDefault="00754897" w:rsidP="00754897">
      <w:pPr>
        <w:pStyle w:val="Kopfzeile"/>
        <w:tabs>
          <w:tab w:val="left" w:pos="3855"/>
        </w:tabs>
        <w:spacing w:line="360" w:lineRule="auto"/>
      </w:pPr>
      <w:r w:rsidRPr="00754897">
        <w:rPr>
          <w:rFonts w:ascii="Arial" w:hAnsi="Arial" w:cs="Arial"/>
        </w:rPr>
        <w:t xml:space="preserve">Die Verordnung mit den wichtigsten Antworten finden Sie unter </w:t>
      </w:r>
      <w:hyperlink r:id="rId12" w:history="1">
        <w:r w:rsidRPr="00B43998">
          <w:rPr>
            <w:rStyle w:val="Hyperlink"/>
            <w:rFonts w:ascii="Arial" w:hAnsi="Arial" w:cs="Arial"/>
          </w:rPr>
          <w:t>https://www.baden-wuerttemberg.de/de/service/aktuelle-infos-zu-corona/uebersicht-corona-verordnungen/coronavo-absonderung/</w:t>
        </w:r>
      </w:hyperlink>
      <w:r>
        <w:rPr>
          <w:rFonts w:ascii="Arial" w:hAnsi="Arial" w:cs="Arial"/>
        </w:rPr>
        <w:t xml:space="preserve"> </w:t>
      </w:r>
    </w:p>
    <w:sectPr w:rsidR="00D90454" w:rsidSect="002E3EB8">
      <w:headerReference w:type="default" r:id="rId13"/>
      <w:type w:val="continuous"/>
      <w:pgSz w:w="11906" w:h="16838"/>
      <w:pgMar w:top="2552" w:right="1134" w:bottom="1134" w:left="1134" w:header="1258" w:footer="1088" w:gutter="0"/>
      <w:paperSrc w:first="3"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4C" w:rsidRDefault="00F4584C">
      <w:r>
        <w:separator/>
      </w:r>
    </w:p>
  </w:endnote>
  <w:endnote w:type="continuationSeparator" w:id="0">
    <w:p w:rsidR="00F4584C" w:rsidRDefault="00F4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2C" w:rsidRDefault="008008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B8" w:rsidRDefault="00B623B0" w:rsidP="002E3EB8">
    <w:pPr>
      <w:pStyle w:val="Fuzeile"/>
      <w:tabs>
        <w:tab w:val="left" w:pos="6660"/>
      </w:tabs>
      <w:jc w:val="both"/>
    </w:pPr>
    <w:r>
      <w:rPr>
        <w:noProof/>
        <w:szCs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375920</wp:posOffset>
              </wp:positionV>
              <wp:extent cx="4457700" cy="0"/>
              <wp:effectExtent l="76200" t="71120" r="76200" b="71755"/>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5ADF" id="Line 7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6pt" to="35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" strokecolor="#fe0117" strokeweight="1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67968" behindDoc="0" locked="0" layoutInCell="1" allowOverlap="1">
              <wp:simplePos x="0" y="0"/>
              <wp:positionH relativeFrom="column">
                <wp:posOffset>4344035</wp:posOffset>
              </wp:positionH>
              <wp:positionV relativeFrom="paragraph">
                <wp:posOffset>375285</wp:posOffset>
              </wp:positionV>
              <wp:extent cx="228600" cy="635"/>
              <wp:effectExtent l="9525" t="13970" r="8890" b="14605"/>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4B2F" id="Line 78" o:spid="_x0000_s1026" style="position:absolute;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29.55pt" to="360.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" strokecolor="white" strokeweight="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66944" behindDoc="0" locked="0" layoutInCell="1" allowOverlap="1">
              <wp:simplePos x="0" y="0"/>
              <wp:positionH relativeFrom="column">
                <wp:posOffset>4457700</wp:posOffset>
              </wp:positionH>
              <wp:positionV relativeFrom="paragraph">
                <wp:posOffset>375920</wp:posOffset>
              </wp:positionV>
              <wp:extent cx="2057400" cy="0"/>
              <wp:effectExtent l="76200" t="71120" r="76200" b="71755"/>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DC34" id="Line 7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9.6pt" to="51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" strokecolor="silver" strokeweight="11pt">
              <v:stroke startarrowwidth="narrow" startarrowlength="short" endarrowwidth="narrow" endarrowlength="short"/>
            </v:line>
          </w:pict>
        </mc:Fallback>
      </mc:AlternateContent>
    </w:r>
    <w:r>
      <w:rPr>
        <w:rFonts w:ascii="Arial" w:hAnsi="Arial"/>
        <w:noProof/>
        <w:sz w:val="16"/>
        <w:szCs w:val="20"/>
      </w:rPr>
      <mc:AlternateContent>
        <mc:Choice Requires="wps">
          <w:drawing>
            <wp:anchor distT="0" distB="0" distL="114300" distR="114300" simplePos="0" relativeHeight="251657728" behindDoc="0" locked="0" layoutInCell="1" allowOverlap="1">
              <wp:simplePos x="0" y="0"/>
              <wp:positionH relativeFrom="column">
                <wp:posOffset>4368165</wp:posOffset>
              </wp:positionH>
              <wp:positionV relativeFrom="paragraph">
                <wp:posOffset>236855</wp:posOffset>
              </wp:positionV>
              <wp:extent cx="179705" cy="635"/>
              <wp:effectExtent l="9525" t="13970" r="8890" b="635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9705" cy="63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6623E" id="Line 65" o:spid="_x0000_s1026" style="position:absolute;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5pt,18.65pt" to="358.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" strokecolor="white" strokeweight="1pt">
              <v:stroke startarrowwidth="narrow" startarrowlength="short" endarrowwidth="narrow" endarrowlength="short"/>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2C" w:rsidRDefault="008008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4C" w:rsidRDefault="00F4584C">
      <w:r>
        <w:separator/>
      </w:r>
    </w:p>
  </w:footnote>
  <w:footnote w:type="continuationSeparator" w:id="0">
    <w:p w:rsidR="00F4584C" w:rsidRDefault="00F4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2C" w:rsidRDefault="008008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B8" w:rsidRPr="00B133A5" w:rsidRDefault="00B623B0" w:rsidP="002E3EB8">
    <w:pPr>
      <w:spacing w:after="120"/>
      <w:ind w:right="126"/>
      <w:rPr>
        <w:rFonts w:ascii="Palatino" w:hAnsi="Palatino"/>
        <w:sz w:val="28"/>
      </w:rPr>
    </w:pPr>
    <w:r>
      <w:rPr>
        <w:noProof/>
        <w:szCs w:val="20"/>
      </w:rPr>
      <mc:AlternateContent>
        <mc:Choice Requires="wps">
          <w:drawing>
            <wp:anchor distT="0" distB="0" distL="114300" distR="114300" simplePos="0" relativeHeight="251656704" behindDoc="0" locked="0" layoutInCell="1" allowOverlap="1">
              <wp:simplePos x="0" y="0"/>
              <wp:positionH relativeFrom="column">
                <wp:posOffset>4344035</wp:posOffset>
              </wp:positionH>
              <wp:positionV relativeFrom="paragraph">
                <wp:posOffset>-208280</wp:posOffset>
              </wp:positionV>
              <wp:extent cx="228600" cy="635"/>
              <wp:effectExtent l="9525" t="11430" r="8890" b="7620"/>
              <wp:wrapNone/>
              <wp:docPr id="2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542F0" id="Line 62" o:spid="_x0000_s1026" style="position:absolute;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16.4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" strokecolor="white" strokeweight="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-207645</wp:posOffset>
              </wp:positionV>
              <wp:extent cx="4457700" cy="0"/>
              <wp:effectExtent l="76200" t="78105" r="76200" b="74295"/>
              <wp:wrapNone/>
              <wp:docPr id="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0688" id="Line 6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3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" strokecolor="#fe0117" strokeweight="11pt">
              <v:stroke startarrowwidth="narrow" startarrowlength="short" endarrowwidth="narrow" endarrowlength="short"/>
            </v:line>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-207645</wp:posOffset>
              </wp:positionV>
              <wp:extent cx="2057400" cy="0"/>
              <wp:effectExtent l="76200" t="78105" r="76200" b="74295"/>
              <wp:wrapNone/>
              <wp:docPr id="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6CEF" id="Line 6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35pt" to="5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" strokecolor="silver" strokeweight="11pt">
              <v:stroke startarrowwidth="narrow" startarrowlength="short" endarrowwidth="narrow" endarrowlength="short"/>
            </v:line>
          </w:pict>
        </mc:Fallback>
      </mc:AlternateContent>
    </w:r>
    <w:r>
      <w:rPr>
        <w:noProof/>
        <w:szCs w:val="20"/>
      </w:rPr>
      <w:drawing>
        <wp:anchor distT="0" distB="0" distL="114300" distR="114300" simplePos="0" relativeHeight="251653632" behindDoc="1" locked="1" layoutInCell="1" allowOverlap="1">
          <wp:simplePos x="0" y="0"/>
          <wp:positionH relativeFrom="column">
            <wp:posOffset>0</wp:posOffset>
          </wp:positionH>
          <wp:positionV relativeFrom="paragraph">
            <wp:posOffset>3810</wp:posOffset>
          </wp:positionV>
          <wp:extent cx="584200" cy="719455"/>
          <wp:effectExtent l="0" t="0" r="6350" b="4445"/>
          <wp:wrapNone/>
          <wp:docPr id="54" name="Bild 54" descr="Wappen Landkreis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appen Landkreis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w:hAnsi="Palatino"/>
        <w:noProof/>
        <w:sz w:val="28"/>
        <w:szCs w:val="20"/>
      </w:rPr>
      <mc:AlternateContent>
        <mc:Choice Requires="wps">
          <w:drawing>
            <wp:anchor distT="0" distB="0" distL="114300" distR="114300" simplePos="0" relativeHeight="251652608" behindDoc="0" locked="1" layoutInCell="1" allowOverlap="1">
              <wp:simplePos x="0" y="0"/>
              <wp:positionH relativeFrom="column">
                <wp:posOffset>4457700</wp:posOffset>
              </wp:positionH>
              <wp:positionV relativeFrom="page">
                <wp:posOffset>820420</wp:posOffset>
              </wp:positionV>
              <wp:extent cx="0" cy="2171700"/>
              <wp:effectExtent l="9525" t="10795" r="9525" b="8255"/>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3706C" id="Line 5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1pt,64.6pt" to="351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" strokecolor="silver" strokeweight="1pt">
              <w10:wrap anchory="page"/>
              <w10:anchorlock/>
            </v:line>
          </w:pict>
        </mc:Fallback>
      </mc:AlternateContent>
    </w:r>
    <w:r>
      <w:rPr>
        <w:rFonts w:ascii="Palatino" w:hAnsi="Palatino"/>
        <w:noProof/>
        <w:sz w:val="28"/>
        <w:szCs w:val="20"/>
      </w:rPr>
      <mc:AlternateContent>
        <mc:Choice Requires="wps">
          <w:drawing>
            <wp:anchor distT="0" distB="0" distL="114300" distR="114300" simplePos="0" relativeHeight="251651584" behindDoc="0" locked="1" layoutInCell="1" allowOverlap="1">
              <wp:simplePos x="0" y="0"/>
              <wp:positionH relativeFrom="column">
                <wp:posOffset>-720090</wp:posOffset>
              </wp:positionH>
              <wp:positionV relativeFrom="page">
                <wp:posOffset>5346700</wp:posOffset>
              </wp:positionV>
              <wp:extent cx="277495" cy="3810"/>
              <wp:effectExtent l="13335" t="12700" r="13970" b="12065"/>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3437F" id="Line 5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1pt" to="-34.8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" strokecolor="#969696" strokeweight=".5pt">
              <w10:wrap anchory="page"/>
              <w10:anchorlock/>
            </v:line>
          </w:pict>
        </mc:Fallback>
      </mc:AlternateContent>
    </w:r>
    <w:r>
      <w:rPr>
        <w:rFonts w:ascii="Palatino" w:hAnsi="Palatino"/>
        <w:noProof/>
        <w:sz w:val="28"/>
      </w:rPr>
      <mc:AlternateContent>
        <mc:Choice Requires="wps">
          <w:drawing>
            <wp:anchor distT="0" distB="0" distL="114300" distR="114300" simplePos="0" relativeHeight="251648512" behindDoc="0" locked="1" layoutInCell="1" allowOverlap="1">
              <wp:simplePos x="0" y="0"/>
              <wp:positionH relativeFrom="column">
                <wp:posOffset>-914400</wp:posOffset>
              </wp:positionH>
              <wp:positionV relativeFrom="page">
                <wp:posOffset>7529195</wp:posOffset>
              </wp:positionV>
              <wp:extent cx="228600" cy="0"/>
              <wp:effectExtent l="9525" t="13970" r="9525" b="508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0BDA5" id="Line 4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592.85pt" to="-54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EIFAIAACk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" strokecolor="#969696">
              <w10:wrap anchory="page"/>
              <w10:anchorlock/>
            </v:line>
          </w:pict>
        </mc:Fallback>
      </mc:AlternateContent>
    </w:r>
    <w:r>
      <w:rPr>
        <w:rFonts w:ascii="Palatino" w:hAnsi="Palatino"/>
        <w:noProof/>
        <w:sz w:val="28"/>
      </w:rPr>
      <mc:AlternateContent>
        <mc:Choice Requires="wps">
          <w:drawing>
            <wp:anchor distT="0" distB="0" distL="114300" distR="114300" simplePos="0" relativeHeight="251647488" behindDoc="0" locked="1" layoutInCell="1" allowOverlap="1">
              <wp:simplePos x="0" y="0"/>
              <wp:positionH relativeFrom="column">
                <wp:posOffset>-720090</wp:posOffset>
              </wp:positionH>
              <wp:positionV relativeFrom="page">
                <wp:posOffset>3132455</wp:posOffset>
              </wp:positionV>
              <wp:extent cx="168910" cy="3810"/>
              <wp:effectExtent l="13335" t="8255" r="8255" b="6985"/>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8A70" id="Line 44"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46.65pt" to="-43.4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" strokecolor="#969696" strokeweight=".5pt">
              <w10:wrap anchory="page"/>
              <w10:anchorlock/>
            </v:line>
          </w:pict>
        </mc:Fallback>
      </mc:AlternateContent>
    </w:r>
    <w:r w:rsidR="002E3EB8" w:rsidRPr="00B133A5">
      <w:rPr>
        <w:rFonts w:ascii="Palatino" w:hAnsi="Palatino"/>
        <w:sz w:val="28"/>
      </w:rPr>
      <w:t xml:space="preserve">              Landratsamt Schwäbisch Hall</w:t>
    </w:r>
  </w:p>
  <w:p w:rsidR="002E3EB8" w:rsidRPr="00F33CCC" w:rsidRDefault="002E3EB8" w:rsidP="002E3EB8"/>
  <w:p w:rsidR="002E3EB8" w:rsidRPr="00F33CCC" w:rsidRDefault="00B623B0" w:rsidP="002E3EB8">
    <w:r>
      <w:rPr>
        <w:noProof/>
        <w:szCs w:val="20"/>
      </w:rPr>
      <mc:AlternateContent>
        <mc:Choice Requires="wps">
          <w:drawing>
            <wp:anchor distT="0" distB="0" distL="114300" distR="114300" simplePos="0" relativeHeight="251650560" behindDoc="1" locked="1" layoutInCell="1" allowOverlap="1">
              <wp:simplePos x="0" y="0"/>
              <wp:positionH relativeFrom="column">
                <wp:posOffset>4608830</wp:posOffset>
              </wp:positionH>
              <wp:positionV relativeFrom="page">
                <wp:posOffset>1506220</wp:posOffset>
              </wp:positionV>
              <wp:extent cx="2023110" cy="1714500"/>
              <wp:effectExtent l="0" t="127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714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2E3EB8" w:rsidRPr="0005378D" w:rsidRDefault="002E3EB8" w:rsidP="002E3EB8">
                          <w:pPr>
                            <w:tabs>
                              <w:tab w:val="left" w:pos="540"/>
                            </w:tabs>
                            <w:spacing w:line="240" w:lineRule="exact"/>
                            <w:rPr>
                              <w:rFonts w:ascii="Arial" w:hAnsi="Arial" w:cs="Arial"/>
                              <w:b/>
                              <w:sz w:val="16"/>
                            </w:rPr>
                          </w:pPr>
                          <w:r w:rsidRPr="0005378D">
                            <w:rPr>
                              <w:rFonts w:ascii="Arial" w:hAnsi="Arial" w:cs="Arial"/>
                              <w:b/>
                              <w:sz w:val="16"/>
                            </w:rPr>
                            <w:t>Landratsamt Schwäbisch Hall</w:t>
                          </w:r>
                        </w:p>
                        <w:p w:rsidR="002E3EB8" w:rsidRPr="0005378D" w:rsidRDefault="002E3EB8" w:rsidP="002E3EB8">
                          <w:pPr>
                            <w:pStyle w:val="berschrift4"/>
                            <w:tabs>
                              <w:tab w:val="left" w:pos="540"/>
                            </w:tabs>
                            <w:spacing w:after="120" w:line="240" w:lineRule="exact"/>
                            <w:rPr>
                              <w:rFonts w:cs="Arial"/>
                            </w:rPr>
                          </w:pPr>
                          <w:r w:rsidRPr="0005378D">
                            <w:rPr>
                              <w:rFonts w:cs="Arial"/>
                            </w:rPr>
                            <w:t>Pressestelle</w:t>
                          </w:r>
                        </w:p>
                        <w:p w:rsidR="002E3EB8" w:rsidRPr="0005378D" w:rsidRDefault="002E3EB8" w:rsidP="002E3EB8">
                          <w:pPr>
                            <w:tabs>
                              <w:tab w:val="left" w:pos="540"/>
                              <w:tab w:val="left" w:pos="1276"/>
                            </w:tabs>
                            <w:spacing w:after="120" w:line="240" w:lineRule="exact"/>
                            <w:rPr>
                              <w:rFonts w:ascii="Arial" w:hAnsi="Arial" w:cs="Arial"/>
                              <w:sz w:val="16"/>
                            </w:rPr>
                          </w:pPr>
                          <w:r w:rsidRPr="0005378D">
                            <w:rPr>
                              <w:rFonts w:ascii="Arial" w:hAnsi="Arial" w:cs="Arial"/>
                              <w:sz w:val="16"/>
                            </w:rPr>
                            <w:t>Gebäude: Münzstraße 1</w:t>
                          </w:r>
                          <w:r w:rsidRPr="0005378D">
                            <w:rPr>
                              <w:rFonts w:ascii="Arial" w:hAnsi="Arial" w:cs="Arial"/>
                              <w:sz w:val="16"/>
                            </w:rPr>
                            <w:br/>
                            <w:t>74523 Schwäbisch Hall</w:t>
                          </w:r>
                          <w:r w:rsidRPr="0005378D">
                            <w:rPr>
                              <w:rFonts w:ascii="Arial" w:hAnsi="Arial" w:cs="Arial"/>
                              <w:sz w:val="16"/>
                            </w:rPr>
                            <w:br/>
                            <w:t xml:space="preserve">Zimmer </w:t>
                          </w:r>
                          <w:r w:rsidR="00E31EE4" w:rsidRPr="0005378D">
                            <w:rPr>
                              <w:rFonts w:ascii="Arial" w:hAnsi="Arial" w:cs="Arial"/>
                              <w:sz w:val="16"/>
                            </w:rPr>
                            <w:t>2</w:t>
                          </w:r>
                          <w:r w:rsidR="003A00EE">
                            <w:rPr>
                              <w:rFonts w:ascii="Arial" w:hAnsi="Arial" w:cs="Arial"/>
                              <w:sz w:val="16"/>
                            </w:rPr>
                            <w:t>09</w:t>
                          </w:r>
                        </w:p>
                        <w:p w:rsidR="002E3EB8" w:rsidRPr="0005378D" w:rsidRDefault="002E3EB8" w:rsidP="002E3EB8">
                          <w:pPr>
                            <w:tabs>
                              <w:tab w:val="left" w:pos="540"/>
                              <w:tab w:val="left" w:pos="2127"/>
                              <w:tab w:val="left" w:pos="2410"/>
                            </w:tabs>
                            <w:spacing w:line="240" w:lineRule="exact"/>
                            <w:rPr>
                              <w:rFonts w:ascii="Arial" w:hAnsi="Arial" w:cs="Arial"/>
                              <w:sz w:val="16"/>
                              <w:lang w:val="it-IT"/>
                            </w:rPr>
                          </w:pPr>
                          <w:r w:rsidRPr="0005378D">
                            <w:rPr>
                              <w:rFonts w:ascii="Arial" w:hAnsi="Arial" w:cs="Arial"/>
                              <w:sz w:val="16"/>
                            </w:rPr>
                            <w:t>Fon:</w:t>
                          </w:r>
                          <w:r w:rsidRPr="0005378D">
                            <w:rPr>
                              <w:rFonts w:ascii="Arial" w:hAnsi="Arial" w:cs="Arial"/>
                              <w:sz w:val="16"/>
                            </w:rPr>
                            <w:tab/>
                            <w:t>0791 755-</w:t>
                          </w:r>
                          <w:r w:rsidR="00801A4D" w:rsidRPr="0005378D">
                            <w:rPr>
                              <w:rFonts w:ascii="Arial" w:hAnsi="Arial" w:cs="Arial"/>
                              <w:sz w:val="16"/>
                            </w:rPr>
                            <w:t>7</w:t>
                          </w:r>
                          <w:r w:rsidR="00AE3827">
                            <w:rPr>
                              <w:rFonts w:ascii="Arial" w:hAnsi="Arial" w:cs="Arial"/>
                              <w:sz w:val="16"/>
                            </w:rPr>
                            <w:t>841</w:t>
                          </w:r>
                          <w:r w:rsidR="00801A4D" w:rsidRPr="0005378D">
                            <w:rPr>
                              <w:rFonts w:ascii="Arial" w:hAnsi="Arial" w:cs="Arial"/>
                              <w:sz w:val="16"/>
                            </w:rPr>
                            <w:t xml:space="preserve"> </w:t>
                          </w:r>
                          <w:r w:rsidR="0080082C">
                            <w:rPr>
                              <w:rFonts w:ascii="Arial" w:hAnsi="Arial" w:cs="Arial"/>
                              <w:sz w:val="16"/>
                            </w:rPr>
                            <w:br/>
                          </w:r>
                          <w:r w:rsidRPr="0005378D">
                            <w:rPr>
                              <w:rFonts w:ascii="Arial" w:hAnsi="Arial" w:cs="Arial"/>
                              <w:sz w:val="16"/>
                            </w:rPr>
                            <w:t>Fax:</w:t>
                          </w:r>
                          <w:r w:rsidRPr="0005378D">
                            <w:rPr>
                              <w:rFonts w:ascii="Arial" w:hAnsi="Arial" w:cs="Arial"/>
                              <w:sz w:val="16"/>
                            </w:rPr>
                            <w:tab/>
                            <w:t>0791 755-7</w:t>
                          </w:r>
                          <w:r w:rsidR="003A00EE">
                            <w:rPr>
                              <w:rFonts w:ascii="Arial" w:hAnsi="Arial" w:cs="Arial"/>
                              <w:sz w:val="16"/>
                            </w:rPr>
                            <w:t>22</w:t>
                          </w:r>
                          <w:r w:rsidRPr="0005378D">
                            <w:rPr>
                              <w:rFonts w:ascii="Arial" w:hAnsi="Arial" w:cs="Arial"/>
                              <w:sz w:val="16"/>
                            </w:rPr>
                            <w:t>5</w:t>
                          </w:r>
                          <w:r w:rsidRPr="0005378D">
                            <w:rPr>
                              <w:rFonts w:ascii="Arial" w:hAnsi="Arial" w:cs="Arial"/>
                              <w:sz w:val="16"/>
                            </w:rPr>
                            <w:br/>
                          </w:r>
                          <w:r w:rsidRPr="0005378D">
                            <w:rPr>
                              <w:rFonts w:ascii="Arial" w:hAnsi="Arial" w:cs="Arial"/>
                              <w:sz w:val="16"/>
                              <w:lang w:val="it-IT"/>
                            </w:rPr>
                            <w:t>E-Mail:</w:t>
                          </w:r>
                          <w:r w:rsidRPr="0005378D">
                            <w:rPr>
                              <w:rFonts w:ascii="Arial" w:hAnsi="Arial" w:cs="Arial"/>
                              <w:sz w:val="16"/>
                              <w:lang w:val="it-IT"/>
                            </w:rPr>
                            <w:tab/>
                          </w:r>
                          <w:r w:rsidRPr="0005378D">
                            <w:rPr>
                              <w:rFonts w:ascii="Arial" w:hAnsi="Arial" w:cs="Arial"/>
                              <w:sz w:val="16"/>
                            </w:rPr>
                            <w:t>pressestelle@lrasha.de</w:t>
                          </w:r>
                        </w:p>
                        <w:p w:rsidR="002E3EB8" w:rsidRPr="0005378D" w:rsidRDefault="002E3EB8" w:rsidP="002E3EB8">
                          <w:pPr>
                            <w:tabs>
                              <w:tab w:val="left" w:pos="360"/>
                              <w:tab w:val="left" w:pos="540"/>
                              <w:tab w:val="left" w:pos="1440"/>
                              <w:tab w:val="left" w:pos="2410"/>
                            </w:tabs>
                            <w:spacing w:line="220" w:lineRule="exact"/>
                            <w:rPr>
                              <w:rFonts w:ascii="Arial" w:hAnsi="Arial" w:cs="Arial"/>
                            </w:rPr>
                          </w:pPr>
                          <w:r w:rsidRPr="0005378D">
                            <w:rPr>
                              <w:rFonts w:ascii="Arial" w:hAnsi="Arial" w:cs="Arial"/>
                              <w:sz w:val="16"/>
                            </w:rPr>
                            <w:t>www.lrasha.de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62.9pt;margin-top:118.6pt;width:159.3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" filled="f" fillcolor="yellow" stroked="f" strokecolor="#930">
              <v:textbox inset="0,0,0,0">
                <w:txbxContent>
                  <w:p w:rsidR="002E3EB8" w:rsidRPr="0005378D" w:rsidRDefault="002E3EB8" w:rsidP="002E3EB8">
                    <w:pPr>
                      <w:tabs>
                        <w:tab w:val="left" w:pos="540"/>
                      </w:tabs>
                      <w:spacing w:line="240" w:lineRule="exact"/>
                      <w:rPr>
                        <w:rFonts w:ascii="Arial" w:hAnsi="Arial" w:cs="Arial"/>
                        <w:b/>
                        <w:sz w:val="16"/>
                      </w:rPr>
                    </w:pPr>
                    <w:r w:rsidRPr="0005378D">
                      <w:rPr>
                        <w:rFonts w:ascii="Arial" w:hAnsi="Arial" w:cs="Arial"/>
                        <w:b/>
                        <w:sz w:val="16"/>
                      </w:rPr>
                      <w:t>Landratsamt Schwäbisch Hall</w:t>
                    </w:r>
                  </w:p>
                  <w:p w:rsidR="002E3EB8" w:rsidRPr="0005378D" w:rsidRDefault="002E3EB8" w:rsidP="002E3EB8">
                    <w:pPr>
                      <w:pStyle w:val="berschrift4"/>
                      <w:tabs>
                        <w:tab w:val="left" w:pos="540"/>
                      </w:tabs>
                      <w:spacing w:after="120" w:line="240" w:lineRule="exact"/>
                      <w:rPr>
                        <w:rFonts w:cs="Arial"/>
                      </w:rPr>
                    </w:pPr>
                    <w:r w:rsidRPr="0005378D">
                      <w:rPr>
                        <w:rFonts w:cs="Arial"/>
                      </w:rPr>
                      <w:t>Pressestelle</w:t>
                    </w:r>
                  </w:p>
                  <w:p w:rsidR="002E3EB8" w:rsidRPr="0005378D" w:rsidRDefault="002E3EB8" w:rsidP="002E3EB8">
                    <w:pPr>
                      <w:tabs>
                        <w:tab w:val="left" w:pos="540"/>
                        <w:tab w:val="left" w:pos="1276"/>
                      </w:tabs>
                      <w:spacing w:after="120" w:line="240" w:lineRule="exact"/>
                      <w:rPr>
                        <w:rFonts w:ascii="Arial" w:hAnsi="Arial" w:cs="Arial"/>
                        <w:sz w:val="16"/>
                      </w:rPr>
                    </w:pPr>
                    <w:r w:rsidRPr="0005378D">
                      <w:rPr>
                        <w:rFonts w:ascii="Arial" w:hAnsi="Arial" w:cs="Arial"/>
                        <w:sz w:val="16"/>
                      </w:rPr>
                      <w:t>Gebäude: Münzstraße 1</w:t>
                    </w:r>
                    <w:r w:rsidRPr="0005378D">
                      <w:rPr>
                        <w:rFonts w:ascii="Arial" w:hAnsi="Arial" w:cs="Arial"/>
                        <w:sz w:val="16"/>
                      </w:rPr>
                      <w:br/>
                      <w:t>74523 Schwäbisch Hall</w:t>
                    </w:r>
                    <w:r w:rsidRPr="0005378D">
                      <w:rPr>
                        <w:rFonts w:ascii="Arial" w:hAnsi="Arial" w:cs="Arial"/>
                        <w:sz w:val="16"/>
                      </w:rPr>
                      <w:br/>
                      <w:t xml:space="preserve">Zimmer </w:t>
                    </w:r>
                    <w:r w:rsidR="00E31EE4" w:rsidRPr="0005378D">
                      <w:rPr>
                        <w:rFonts w:ascii="Arial" w:hAnsi="Arial" w:cs="Arial"/>
                        <w:sz w:val="16"/>
                      </w:rPr>
                      <w:t>2</w:t>
                    </w:r>
                    <w:r w:rsidR="003A00EE">
                      <w:rPr>
                        <w:rFonts w:ascii="Arial" w:hAnsi="Arial" w:cs="Arial"/>
                        <w:sz w:val="16"/>
                      </w:rPr>
                      <w:t>09</w:t>
                    </w:r>
                  </w:p>
                  <w:p w:rsidR="002E3EB8" w:rsidRPr="0005378D" w:rsidRDefault="002E3EB8" w:rsidP="002E3EB8">
                    <w:pPr>
                      <w:tabs>
                        <w:tab w:val="left" w:pos="540"/>
                        <w:tab w:val="left" w:pos="2127"/>
                        <w:tab w:val="left" w:pos="2410"/>
                      </w:tabs>
                      <w:spacing w:line="240" w:lineRule="exact"/>
                      <w:rPr>
                        <w:rFonts w:ascii="Arial" w:hAnsi="Arial" w:cs="Arial"/>
                        <w:sz w:val="16"/>
                        <w:lang w:val="it-IT"/>
                      </w:rPr>
                    </w:pPr>
                    <w:r w:rsidRPr="0005378D">
                      <w:rPr>
                        <w:rFonts w:ascii="Arial" w:hAnsi="Arial" w:cs="Arial"/>
                        <w:sz w:val="16"/>
                      </w:rPr>
                      <w:t>Fon:</w:t>
                    </w:r>
                    <w:r w:rsidRPr="0005378D">
                      <w:rPr>
                        <w:rFonts w:ascii="Arial" w:hAnsi="Arial" w:cs="Arial"/>
                        <w:sz w:val="16"/>
                      </w:rPr>
                      <w:tab/>
                      <w:t>0791 755-</w:t>
                    </w:r>
                    <w:r w:rsidR="00801A4D" w:rsidRPr="0005378D">
                      <w:rPr>
                        <w:rFonts w:ascii="Arial" w:hAnsi="Arial" w:cs="Arial"/>
                        <w:sz w:val="16"/>
                      </w:rPr>
                      <w:t>7</w:t>
                    </w:r>
                    <w:r w:rsidR="00AE3827">
                      <w:rPr>
                        <w:rFonts w:ascii="Arial" w:hAnsi="Arial" w:cs="Arial"/>
                        <w:sz w:val="16"/>
                      </w:rPr>
                      <w:t>841</w:t>
                    </w:r>
                    <w:r w:rsidR="00801A4D" w:rsidRPr="0005378D">
                      <w:rPr>
                        <w:rFonts w:ascii="Arial" w:hAnsi="Arial" w:cs="Arial"/>
                        <w:sz w:val="16"/>
                      </w:rPr>
                      <w:t xml:space="preserve"> </w:t>
                    </w:r>
                    <w:r w:rsidR="0080082C">
                      <w:rPr>
                        <w:rFonts w:ascii="Arial" w:hAnsi="Arial" w:cs="Arial"/>
                        <w:sz w:val="16"/>
                      </w:rPr>
                      <w:br/>
                    </w:r>
                    <w:r w:rsidRPr="0005378D">
                      <w:rPr>
                        <w:rFonts w:ascii="Arial" w:hAnsi="Arial" w:cs="Arial"/>
                        <w:sz w:val="16"/>
                      </w:rPr>
                      <w:t>Fax:</w:t>
                    </w:r>
                    <w:r w:rsidRPr="0005378D">
                      <w:rPr>
                        <w:rFonts w:ascii="Arial" w:hAnsi="Arial" w:cs="Arial"/>
                        <w:sz w:val="16"/>
                      </w:rPr>
                      <w:tab/>
                      <w:t>0791 755-7</w:t>
                    </w:r>
                    <w:r w:rsidR="003A00EE">
                      <w:rPr>
                        <w:rFonts w:ascii="Arial" w:hAnsi="Arial" w:cs="Arial"/>
                        <w:sz w:val="16"/>
                      </w:rPr>
                      <w:t>22</w:t>
                    </w:r>
                    <w:r w:rsidRPr="0005378D">
                      <w:rPr>
                        <w:rFonts w:ascii="Arial" w:hAnsi="Arial" w:cs="Arial"/>
                        <w:sz w:val="16"/>
                      </w:rPr>
                      <w:t>5</w:t>
                    </w:r>
                    <w:r w:rsidRPr="0005378D">
                      <w:rPr>
                        <w:rFonts w:ascii="Arial" w:hAnsi="Arial" w:cs="Arial"/>
                        <w:sz w:val="16"/>
                      </w:rPr>
                      <w:br/>
                    </w:r>
                    <w:r w:rsidRPr="0005378D">
                      <w:rPr>
                        <w:rFonts w:ascii="Arial" w:hAnsi="Arial" w:cs="Arial"/>
                        <w:sz w:val="16"/>
                        <w:lang w:val="it-IT"/>
                      </w:rPr>
                      <w:t>E-Mail:</w:t>
                    </w:r>
                    <w:r w:rsidRPr="0005378D">
                      <w:rPr>
                        <w:rFonts w:ascii="Arial" w:hAnsi="Arial" w:cs="Arial"/>
                        <w:sz w:val="16"/>
                        <w:lang w:val="it-IT"/>
                      </w:rPr>
                      <w:tab/>
                    </w:r>
                    <w:r w:rsidRPr="0005378D">
                      <w:rPr>
                        <w:rFonts w:ascii="Arial" w:hAnsi="Arial" w:cs="Arial"/>
                        <w:sz w:val="16"/>
                      </w:rPr>
                      <w:t>pressestelle@lrasha.de</w:t>
                    </w:r>
                  </w:p>
                  <w:p w:rsidR="002E3EB8" w:rsidRPr="0005378D" w:rsidRDefault="002E3EB8" w:rsidP="002E3EB8">
                    <w:pPr>
                      <w:tabs>
                        <w:tab w:val="left" w:pos="360"/>
                        <w:tab w:val="left" w:pos="540"/>
                        <w:tab w:val="left" w:pos="1440"/>
                        <w:tab w:val="left" w:pos="2410"/>
                      </w:tabs>
                      <w:spacing w:line="220" w:lineRule="exact"/>
                      <w:rPr>
                        <w:rFonts w:ascii="Arial" w:hAnsi="Arial" w:cs="Arial"/>
                      </w:rPr>
                    </w:pPr>
                    <w:r w:rsidRPr="0005378D">
                      <w:rPr>
                        <w:rFonts w:ascii="Arial" w:hAnsi="Arial" w:cs="Arial"/>
                        <w:sz w:val="16"/>
                      </w:rPr>
                      <w:t>www.lrasha.de</w:t>
                    </w:r>
                  </w:p>
                </w:txbxContent>
              </v:textbox>
              <w10:wrap anchory="page"/>
              <w10:anchorlock/>
            </v:shape>
          </w:pict>
        </mc:Fallback>
      </mc:AlternateContent>
    </w:r>
  </w:p>
  <w:p w:rsidR="002E3EB8" w:rsidRPr="00B133A5" w:rsidRDefault="00B623B0" w:rsidP="002E3EB8">
    <w:pPr>
      <w:pStyle w:val="Kopfzeile"/>
      <w:ind w:right="-54"/>
    </w:pPr>
    <w:r>
      <w:rPr>
        <w:noProof/>
      </w:rPr>
      <mc:AlternateContent>
        <mc:Choice Requires="wps">
          <w:drawing>
            <wp:anchor distT="0" distB="0" distL="114300" distR="114300" simplePos="0" relativeHeight="251649536" behindDoc="0" locked="0" layoutInCell="1" allowOverlap="1">
              <wp:simplePos x="0" y="0"/>
              <wp:positionH relativeFrom="column">
                <wp:posOffset>4000500</wp:posOffset>
              </wp:positionH>
              <wp:positionV relativeFrom="paragraph">
                <wp:posOffset>2449830</wp:posOffset>
              </wp:positionV>
              <wp:extent cx="228600" cy="0"/>
              <wp:effectExtent l="9525" t="11430" r="9525" b="762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6D77" id="Line 49" o:spid="_x0000_s1026" style="position:absolute;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2.9pt" to="333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" strokecolor="white" strokeweight="1pt">
              <v:stroke startarrowwidth="narrow" startarrowlength="short" endarrowwidth="narrow" endarrowlength="short"/>
            </v:line>
          </w:pict>
        </mc:Fallback>
      </mc:AlternateContent>
    </w:r>
    <w:r w:rsidR="002E3EB8" w:rsidRPr="00F33CC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82C" w:rsidRDefault="008008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18" w:rsidRPr="002C066E" w:rsidRDefault="00B623B0" w:rsidP="002C066E">
    <w:pPr>
      <w:spacing w:after="120"/>
      <w:ind w:right="126"/>
      <w:jc w:val="center"/>
      <w:rPr>
        <w:rFonts w:ascii="Arial" w:hAnsi="Arial" w:cs="Arial"/>
      </w:rPr>
    </w:pPr>
    <w:r>
      <w:rPr>
        <w:rFonts w:ascii="Arial" w:hAnsi="Arial" w:cs="Arial"/>
        <w:noProof/>
        <w:szCs w:val="20"/>
      </w:rPr>
      <mc:AlternateContent>
        <mc:Choice Requires="wps">
          <w:drawing>
            <wp:anchor distT="0" distB="0" distL="114300" distR="114300" simplePos="0" relativeHeight="251664896" behindDoc="0" locked="0" layoutInCell="1" allowOverlap="1">
              <wp:simplePos x="0" y="0"/>
              <wp:positionH relativeFrom="column">
                <wp:posOffset>4344035</wp:posOffset>
              </wp:positionH>
              <wp:positionV relativeFrom="paragraph">
                <wp:posOffset>-208280</wp:posOffset>
              </wp:positionV>
              <wp:extent cx="228600" cy="635"/>
              <wp:effectExtent l="9525" t="11430" r="8890" b="762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8164" id="Line 75" o:spid="_x0000_s1026" style="position:absolute;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16.4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" strokecolor="white" strokeweight="1pt">
              <v:stroke startarrowwidth="narrow" startarrowlength="short" endarrowwidth="narrow" endarrowlength="short"/>
            </v:line>
          </w:pict>
        </mc:Fallback>
      </mc:AlternateContent>
    </w:r>
    <w:r>
      <w:rPr>
        <w:rFonts w:ascii="Arial" w:hAnsi="Arial" w:cs="Arial"/>
        <w:noProof/>
        <w:szCs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-207645</wp:posOffset>
              </wp:positionV>
              <wp:extent cx="4457700" cy="0"/>
              <wp:effectExtent l="76200" t="78105" r="76200" b="7429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39700">
                        <a:solidFill>
                          <a:srgbClr val="FE0117"/>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320F7" id="Line 7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3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" strokecolor="#fe0117" strokeweight="11pt">
              <v:stroke startarrowwidth="narrow" startarrowlength="short" endarrowwidth="narrow" endarrowlength="short"/>
            </v:line>
          </w:pict>
        </mc:Fallback>
      </mc:AlternateContent>
    </w:r>
    <w:r>
      <w:rPr>
        <w:rFonts w:ascii="Arial" w:hAnsi="Arial" w:cs="Arial"/>
        <w:noProof/>
        <w:szCs w:val="20"/>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-207645</wp:posOffset>
              </wp:positionV>
              <wp:extent cx="2057400" cy="0"/>
              <wp:effectExtent l="76200" t="78105" r="76200" b="7429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39700">
                        <a:solidFill>
                          <a:srgbClr val="C0C0C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5CE8B" id="Line 7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35pt" to="5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" strokecolor="silver" strokeweight="11pt">
              <v:stroke startarrowwidth="narrow" startarrowlength="short" endarrowwidth="narrow" endarrowlength="short"/>
            </v:line>
          </w:pict>
        </mc:Fallback>
      </mc:AlternateContent>
    </w:r>
    <w:r>
      <w:rPr>
        <w:rFonts w:ascii="Arial" w:hAnsi="Arial" w:cs="Arial"/>
        <w:noProof/>
        <w:sz w:val="28"/>
        <w:szCs w:val="20"/>
      </w:rPr>
      <mc:AlternateContent>
        <mc:Choice Requires="wps">
          <w:drawing>
            <wp:anchor distT="0" distB="0" distL="114300" distR="114300" simplePos="0" relativeHeight="251661824" behindDoc="0" locked="1" layoutInCell="1" allowOverlap="1">
              <wp:simplePos x="0" y="0"/>
              <wp:positionH relativeFrom="column">
                <wp:posOffset>-720090</wp:posOffset>
              </wp:positionH>
              <wp:positionV relativeFrom="page">
                <wp:posOffset>5346700</wp:posOffset>
              </wp:positionV>
              <wp:extent cx="277495" cy="3810"/>
              <wp:effectExtent l="13335" t="12700" r="13970" b="12065"/>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9005" id="Line 7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421pt" to="-34.8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" strokecolor="#969696" strokeweight=".5pt">
              <w10:wrap anchory="page"/>
              <w10:anchorlock/>
            </v:line>
          </w:pict>
        </mc:Fallback>
      </mc:AlternateContent>
    </w:r>
    <w:r>
      <w:rPr>
        <w:rFonts w:ascii="Arial" w:hAnsi="Arial" w:cs="Arial"/>
        <w:noProof/>
        <w:sz w:val="28"/>
      </w:rPr>
      <mc:AlternateContent>
        <mc:Choice Requires="wps">
          <w:drawing>
            <wp:anchor distT="0" distB="0" distL="114300" distR="114300" simplePos="0" relativeHeight="251659776" behindDoc="0" locked="1" layoutInCell="1" allowOverlap="1">
              <wp:simplePos x="0" y="0"/>
              <wp:positionH relativeFrom="column">
                <wp:posOffset>-914400</wp:posOffset>
              </wp:positionH>
              <wp:positionV relativeFrom="page">
                <wp:posOffset>7529195</wp:posOffset>
              </wp:positionV>
              <wp:extent cx="228600" cy="0"/>
              <wp:effectExtent l="9525" t="13970" r="9525" b="508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421E" id="Line 6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592.85pt" to="-54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l8FQIAACg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" strokecolor="#969696">
              <w10:wrap anchory="page"/>
              <w10:anchorlock/>
            </v:line>
          </w:pict>
        </mc:Fallback>
      </mc:AlternateContent>
    </w:r>
    <w:r>
      <w:rPr>
        <w:rFonts w:ascii="Arial" w:hAnsi="Arial" w:cs="Arial"/>
        <w:noProof/>
        <w:sz w:val="28"/>
      </w:rPr>
      <mc:AlternateContent>
        <mc:Choice Requires="wps">
          <w:drawing>
            <wp:anchor distT="0" distB="0" distL="114300" distR="114300" simplePos="0" relativeHeight="251658752" behindDoc="0" locked="1" layoutInCell="1" allowOverlap="1">
              <wp:simplePos x="0" y="0"/>
              <wp:positionH relativeFrom="column">
                <wp:posOffset>-720090</wp:posOffset>
              </wp:positionH>
              <wp:positionV relativeFrom="page">
                <wp:posOffset>3132455</wp:posOffset>
              </wp:positionV>
              <wp:extent cx="168910" cy="3810"/>
              <wp:effectExtent l="13335" t="8255" r="8255" b="698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381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BFA1" id="Line 6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46.65pt" to="-43.4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" strokecolor="#969696" strokeweight=".5pt">
              <w10:wrap anchory="page"/>
              <w10:anchorlock/>
            </v:line>
          </w:pict>
        </mc:Fallback>
      </mc:AlternateContent>
    </w:r>
    <w:r w:rsidR="002C066E">
      <w:rPr>
        <w:rStyle w:val="Seitenzahl"/>
        <w:rFonts w:ascii="Arial" w:hAnsi="Arial" w:cs="Arial"/>
      </w:rPr>
      <w:t xml:space="preserve">- </w:t>
    </w:r>
    <w:r w:rsidR="002C066E" w:rsidRPr="002C066E">
      <w:rPr>
        <w:rStyle w:val="Seitenzahl"/>
        <w:rFonts w:ascii="Arial" w:hAnsi="Arial" w:cs="Arial"/>
      </w:rPr>
      <w:fldChar w:fldCharType="begin"/>
    </w:r>
    <w:r w:rsidR="002C066E" w:rsidRPr="002C066E">
      <w:rPr>
        <w:rStyle w:val="Seitenzahl"/>
        <w:rFonts w:ascii="Arial" w:hAnsi="Arial" w:cs="Arial"/>
      </w:rPr>
      <w:instrText xml:space="preserve"> PAGE </w:instrText>
    </w:r>
    <w:r w:rsidR="002C066E" w:rsidRPr="002C066E">
      <w:rPr>
        <w:rStyle w:val="Seitenzahl"/>
        <w:rFonts w:ascii="Arial" w:hAnsi="Arial" w:cs="Arial"/>
      </w:rPr>
      <w:fldChar w:fldCharType="separate"/>
    </w:r>
    <w:r w:rsidR="005037C1">
      <w:rPr>
        <w:rStyle w:val="Seitenzahl"/>
        <w:rFonts w:ascii="Arial" w:hAnsi="Arial" w:cs="Arial"/>
        <w:noProof/>
      </w:rPr>
      <w:t>2</w:t>
    </w:r>
    <w:r w:rsidR="002C066E" w:rsidRPr="002C066E">
      <w:rPr>
        <w:rStyle w:val="Seitenzahl"/>
        <w:rFonts w:ascii="Arial" w:hAnsi="Arial" w:cs="Arial"/>
      </w:rPr>
      <w:fldChar w:fldCharType="end"/>
    </w: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2449830</wp:posOffset>
              </wp:positionV>
              <wp:extent cx="228600" cy="0"/>
              <wp:effectExtent l="9525" t="11430" r="9525" b="762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7815" id="Line 68" o:spid="_x0000_s1026" style="position:absolute;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2.9pt" to="333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" strokecolor="white" strokeweight="1pt">
              <v:stroke startarrowwidth="narrow" startarrowlength="short" endarrowwidth="narrow" endarrowlength="short"/>
            </v:line>
          </w:pict>
        </mc:Fallback>
      </mc:AlternateContent>
    </w:r>
    <w:r w:rsidR="002C066E">
      <w:rPr>
        <w:rStyle w:val="Seitenzahl"/>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style="mso-position-vertical-relative:page" strokecolor="#969696">
      <v:stroke color="#969696" weight=".5pt"/>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B0"/>
    <w:rsid w:val="00003702"/>
    <w:rsid w:val="0005378D"/>
    <w:rsid w:val="000B11AE"/>
    <w:rsid w:val="00127478"/>
    <w:rsid w:val="001B0DCE"/>
    <w:rsid w:val="002473D2"/>
    <w:rsid w:val="002C066E"/>
    <w:rsid w:val="002E3EB8"/>
    <w:rsid w:val="00324872"/>
    <w:rsid w:val="003A00EE"/>
    <w:rsid w:val="004F0697"/>
    <w:rsid w:val="004F5B3F"/>
    <w:rsid w:val="005037C1"/>
    <w:rsid w:val="00577041"/>
    <w:rsid w:val="005D1716"/>
    <w:rsid w:val="006817B2"/>
    <w:rsid w:val="00754897"/>
    <w:rsid w:val="00794ABC"/>
    <w:rsid w:val="007E5C96"/>
    <w:rsid w:val="0080082C"/>
    <w:rsid w:val="00801A4D"/>
    <w:rsid w:val="008F4DBE"/>
    <w:rsid w:val="00934F9B"/>
    <w:rsid w:val="00AE3827"/>
    <w:rsid w:val="00B623B0"/>
    <w:rsid w:val="00BE3BEA"/>
    <w:rsid w:val="00C063DE"/>
    <w:rsid w:val="00C26122"/>
    <w:rsid w:val="00D20E18"/>
    <w:rsid w:val="00D757A7"/>
    <w:rsid w:val="00D90454"/>
    <w:rsid w:val="00D92A70"/>
    <w:rsid w:val="00E31EE4"/>
    <w:rsid w:val="00EB2263"/>
    <w:rsid w:val="00F021A5"/>
    <w:rsid w:val="00F4584C"/>
    <w:rsid w:val="00FB462D"/>
    <w:rsid w:val="00FD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strokecolor="#969696">
      <v:stroke color="#969696" weight=".5pt"/>
      <v:shadow color="black" opacity="49151f" offset=".74833mm,.74833mm"/>
    </o:shapedefaults>
    <o:shapelayout v:ext="edit">
      <o:idmap v:ext="edit" data="1"/>
    </o:shapelayout>
  </w:shapeDefaults>
  <w:doNotEmbedSmartTags/>
  <w:decimalSymbol w:val=","/>
  <w:listSeparator w:val=";"/>
  <w14:docId w14:val="16E81187"/>
  <w15:docId w15:val="{8DF43CCB-3F6B-45AD-94DC-46B9DABF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 w:val="24"/>
      <w:szCs w:val="24"/>
    </w:rPr>
  </w:style>
  <w:style w:type="paragraph" w:styleId="berschrift1">
    <w:name w:val="heading 1"/>
    <w:basedOn w:val="Standard"/>
    <w:next w:val="Standard"/>
    <w:qFormat/>
    <w:pPr>
      <w:keepNext/>
      <w:outlineLvl w:val="0"/>
    </w:pPr>
    <w:rPr>
      <w:rFonts w:ascii="Arial" w:hAnsi="Arial"/>
      <w:color w:val="5F5F5F"/>
      <w:spacing w:val="20"/>
      <w:sz w:val="36"/>
    </w:rPr>
  </w:style>
  <w:style w:type="paragraph" w:styleId="berschrift2">
    <w:name w:val="heading 2"/>
    <w:basedOn w:val="Standard"/>
    <w:next w:val="Standard"/>
    <w:qFormat/>
    <w:pPr>
      <w:keepNext/>
      <w:spacing w:line="260" w:lineRule="exact"/>
      <w:jc w:val="both"/>
      <w:outlineLvl w:val="1"/>
    </w:pPr>
    <w:rPr>
      <w:rFonts w:ascii="Arial" w:hAnsi="Arial" w:cs="Arial"/>
      <w:color w:val="5F5F5F"/>
      <w:sz w:val="28"/>
    </w:rPr>
  </w:style>
  <w:style w:type="paragraph" w:styleId="berschrift3">
    <w:name w:val="heading 3"/>
    <w:basedOn w:val="Standard"/>
    <w:next w:val="Standard"/>
    <w:qFormat/>
    <w:pPr>
      <w:keepNext/>
      <w:spacing w:line="260" w:lineRule="exact"/>
      <w:jc w:val="both"/>
      <w:outlineLvl w:val="2"/>
    </w:pPr>
    <w:rPr>
      <w:i/>
      <w:iCs/>
      <w:color w:val="5F5F5F"/>
      <w:sz w:val="28"/>
    </w:rPr>
  </w:style>
  <w:style w:type="paragraph" w:styleId="berschrift4">
    <w:name w:val="heading 4"/>
    <w:basedOn w:val="Standard"/>
    <w:next w:val="Standard"/>
    <w:qFormat/>
    <w:rsid w:val="00F33CCC"/>
    <w:pPr>
      <w:keepNext/>
      <w:outlineLvl w:val="3"/>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KBberschrift1">
    <w:name w:val="KB_Überschrift 1"/>
    <w:pPr>
      <w:keepNext/>
      <w:widowControl w:val="0"/>
    </w:pPr>
    <w:rPr>
      <w:rFonts w:ascii="Tahoma" w:hAnsi="Tahoma" w:cs="Tahoma"/>
      <w:spacing w:val="12"/>
      <w:sz w:val="36"/>
    </w:rPr>
  </w:style>
  <w:style w:type="paragraph" w:customStyle="1" w:styleId="KBberschrift2">
    <w:name w:val="KB_Überschrift 2"/>
    <w:rPr>
      <w:rFonts w:ascii="Tahoma" w:hAnsi="Tahoma" w:cs="Tahoma"/>
      <w:sz w:val="28"/>
    </w:rPr>
  </w:style>
  <w:style w:type="paragraph" w:customStyle="1" w:styleId="KBStandard">
    <w:name w:val="KB_Standard"/>
    <w:basedOn w:val="Standard"/>
    <w:pPr>
      <w:spacing w:line="260" w:lineRule="exact"/>
      <w:jc w:val="both"/>
    </w:pPr>
    <w:rPr>
      <w:rFonts w:cs="Tahoma"/>
      <w:spacing w:val="6"/>
      <w:sz w:val="20"/>
    </w:rPr>
  </w:style>
  <w:style w:type="paragraph" w:styleId="Fuzeile">
    <w:name w:val="footer"/>
    <w:basedOn w:val="Standard"/>
    <w:pPr>
      <w:tabs>
        <w:tab w:val="center" w:pos="4536"/>
        <w:tab w:val="right" w:pos="9072"/>
      </w:tabs>
    </w:pPr>
  </w:style>
  <w:style w:type="paragraph" w:customStyle="1" w:styleId="Formatvorlage1">
    <w:name w:val="Formatvorlage1"/>
    <w:basedOn w:val="KBStandard"/>
    <w:next w:val="Standard"/>
    <w:pPr>
      <w:framePr w:w="4847" w:h="2344" w:hSpace="180" w:wrap="around" w:vAnchor="text" w:hAnchor="page" w:x="1090" w:y="-3195"/>
      <w:spacing w:before="80"/>
    </w:pPr>
    <w:rPr>
      <w:spacing w:val="0"/>
      <w:sz w:val="14"/>
    </w:rPr>
  </w:style>
  <w:style w:type="paragraph" w:styleId="Funotentext">
    <w:name w:val="footnote text"/>
    <w:basedOn w:val="Standard"/>
    <w:semiHidden/>
    <w:rsid w:val="00225A7C"/>
  </w:style>
  <w:style w:type="character" w:styleId="Funotenzeichen">
    <w:name w:val="footnote reference"/>
    <w:semiHidden/>
    <w:rsid w:val="00225A7C"/>
    <w:rPr>
      <w:vertAlign w:val="superscript"/>
    </w:rPr>
  </w:style>
  <w:style w:type="character" w:styleId="Hyperlink">
    <w:name w:val="Hyperlink"/>
    <w:rsid w:val="001A4F0F"/>
    <w:rPr>
      <w:color w:val="0000FF"/>
      <w:u w:val="single"/>
    </w:rPr>
  </w:style>
  <w:style w:type="paragraph" w:styleId="Sprechblasentext">
    <w:name w:val="Balloon Text"/>
    <w:basedOn w:val="Standard"/>
    <w:semiHidden/>
    <w:rsid w:val="00253761"/>
    <w:rPr>
      <w:rFonts w:ascii="Lucida Grande" w:hAnsi="Lucida Grande"/>
      <w:sz w:val="18"/>
      <w:szCs w:val="18"/>
    </w:rPr>
  </w:style>
  <w:style w:type="character" w:styleId="Seitenzahl">
    <w:name w:val="page number"/>
    <w:basedOn w:val="Absatz-Standardschriftart"/>
    <w:rsid w:val="002C066E"/>
  </w:style>
  <w:style w:type="paragraph" w:styleId="Textkrper">
    <w:name w:val="Body Text"/>
    <w:basedOn w:val="Standard"/>
    <w:rsid w:val="001B0DCE"/>
    <w:pPr>
      <w:spacing w:after="120"/>
    </w:pPr>
  </w:style>
  <w:style w:type="paragraph" w:styleId="Textkrper2">
    <w:name w:val="Body Text 2"/>
    <w:basedOn w:val="Standard"/>
    <w:rsid w:val="001B0DCE"/>
    <w:pPr>
      <w:spacing w:after="120" w:line="480" w:lineRule="auto"/>
    </w:pPr>
  </w:style>
  <w:style w:type="paragraph" w:styleId="Textkrper-Zeileneinzug">
    <w:name w:val="Body Text Indent"/>
    <w:basedOn w:val="Standard"/>
    <w:rsid w:val="00794ABC"/>
    <w:pPr>
      <w:tabs>
        <w:tab w:val="left" w:pos="993"/>
      </w:tabs>
      <w:spacing w:line="360" w:lineRule="auto"/>
      <w:ind w:left="426"/>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baden-wuerttemberg.de/de/service/aktuelle-infos-zu-corona/uebersicht-corona-verordnungen/coronavo-absonder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V03~1.N1S\AppData\Local\Temp\notes5524D1\PM%20-%207_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- 7_2014</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Musterfirma</vt:lpstr>
    </vt:vector>
  </TitlesOfParts>
  <Company>LAEKH</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creator>edv03</dc:creator>
  <cp:keywords>Kammerbogen</cp:keywords>
  <cp:lastModifiedBy>Baumgartner, Steffen</cp:lastModifiedBy>
  <cp:revision>6</cp:revision>
  <cp:lastPrinted>2011-06-06T08:41:00Z</cp:lastPrinted>
  <dcterms:created xsi:type="dcterms:W3CDTF">2017-08-16T09:24:00Z</dcterms:created>
  <dcterms:modified xsi:type="dcterms:W3CDTF">2020-12-03T10:24:00Z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enderanschrift1">
    <vt:lpwstr>Landesärztekammer - Im Vogelsgesang 3 - 60488 Frankfurt a.M.</vt:lpwstr>
  </property>
  <property fmtid="{D5CDD505-2E9C-101B-9397-08002B2CF9AE}" pid="3" name="Institutionadresse5">
    <vt:lpwstr>Internet: www.laekh.de</vt:lpwstr>
  </property>
  <property fmtid="{D5CDD505-2E9C-101B-9397-08002B2CF9AE}" pid="4" name="Institutionadresse1">
    <vt:lpwstr>Im Vogelsgesang 3 - 60488 Frankfurt a.M.</vt:lpwstr>
  </property>
  <property fmtid="{D5CDD505-2E9C-101B-9397-08002B2CF9AE}" pid="5" name="Institutionadresse2">
    <vt:lpwstr>Postfach 900669 - 60446 Frankfurt a.M.</vt:lpwstr>
  </property>
  <property fmtid="{D5CDD505-2E9C-101B-9397-08002B2CF9AE}" pid="6" name="Institutionname2">
    <vt:lpwstr>Abteilung für Presse- und Öffentlichkeitsarbeit</vt:lpwstr>
  </property>
  <property fmtid="{D5CDD505-2E9C-101B-9397-08002B2CF9AE}" pid="7" name="Fusszeile1">
    <vt:lpwstr>Postbank Frankfurt/M. 806 66-602, BLZ 500 100 60	Deutsche Apotheker- und Ärztebank Frankfurt/Main 0001161695, BLZ 500 906 07</vt:lpwstr>
  </property>
  <property fmtid="{D5CDD505-2E9C-101B-9397-08002B2CF9AE}" pid="8" name="Bearbeiter">
    <vt:lpwstr>Katja Möhrle, M.A., Pressereferentin</vt:lpwstr>
  </property>
  <property fmtid="{D5CDD505-2E9C-101B-9397-08002B2CF9AE}" pid="9" name="Institutionadresse3">
    <vt:lpwstr>Tel. (069) 97672 -188   Fax (069) 97672 -224</vt:lpwstr>
  </property>
  <property fmtid="{D5CDD505-2E9C-101B-9397-08002B2CF9AE}" pid="10" name="Institutionadresse4">
    <vt:lpwstr>E-Mail: katja.moehrle@laekh.de</vt:lpwstr>
  </property>
  <property fmtid="{D5CDD505-2E9C-101B-9397-08002B2CF9AE}" pid="11" name="Vorsitzender">
    <vt:lpwstr/>
  </property>
  <property fmtid="{D5CDD505-2E9C-101B-9397-08002B2CF9AE}" pid="12" name="Vorsitzender-2 te Zeile">
    <vt:lpwstr/>
  </property>
  <property fmtid="{D5CDD505-2E9C-101B-9397-08002B2CF9AE}" pid="13" name="Unser Zeichen">
    <vt:lpwstr>moe</vt:lpwstr>
  </property>
</Properties>
</file>